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0E39C6" w:rsidP="00200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2E03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63767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67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EF69F1">
              <w:rPr>
                <w:rFonts w:ascii="Times New Roman" w:hAnsi="Times New Roman"/>
                <w:sz w:val="28"/>
                <w:szCs w:val="28"/>
              </w:rPr>
              <w:t>2</w:t>
            </w:r>
            <w:r w:rsidR="00200151">
              <w:rPr>
                <w:rFonts w:ascii="Times New Roman" w:hAnsi="Times New Roman"/>
                <w:sz w:val="28"/>
                <w:szCs w:val="28"/>
              </w:rPr>
              <w:t>3</w:t>
            </w:r>
            <w:r w:rsidR="0046376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46376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46376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клубных формирований учреждений культурно-досугового типа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04151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847FE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363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1.3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EF69F1" w:rsidP="00B471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3630B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3630B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удовлетворенности населения Безводного сельского поселения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качеством предоставления муниципальных услуг в сфере культуры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04151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677B32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95F" w:rsidRPr="00CD5390" w:rsidRDefault="00847FE7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отремонтированных</w:t>
            </w:r>
            <w:r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Курганинского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EF69F1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EF69F1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151" w:rsidRPr="00846320" w:rsidTr="00677B32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151" w:rsidRDefault="00200151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51" w:rsidRPr="00200151" w:rsidRDefault="00200151" w:rsidP="0098495F">
            <w:pPr>
              <w:rPr>
                <w:rFonts w:ascii="Times New Roman" w:hAnsi="Times New Roman"/>
                <w:sz w:val="28"/>
                <w:szCs w:val="28"/>
              </w:rPr>
            </w:pPr>
            <w:r w:rsidRPr="00200151">
              <w:rPr>
                <w:rFonts w:ascii="Times New Roman" w:hAnsi="Times New Roman"/>
                <w:sz w:val="28"/>
                <w:szCs w:val="24"/>
              </w:rPr>
              <w:t>Число восстановленных воинских захоронений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51" w:rsidRDefault="00200151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51" w:rsidRDefault="00200151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51" w:rsidRDefault="00200151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51" w:rsidRPr="002E03D6" w:rsidRDefault="00200151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EF69F1">
        <w:rPr>
          <w:rStyle w:val="FontStyle50"/>
          <w:sz w:val="28"/>
          <w:szCs w:val="28"/>
        </w:rPr>
        <w:t>еления</w:t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</w:r>
      <w:r w:rsidR="00EF69F1">
        <w:rPr>
          <w:rStyle w:val="FontStyle50"/>
          <w:sz w:val="28"/>
          <w:szCs w:val="28"/>
        </w:rPr>
        <w:tab/>
        <w:t>Е.Н. Овчаренко</w:t>
      </w:r>
    </w:p>
    <w:p w:rsidR="00A82A8A" w:rsidRDefault="00A82A8A" w:rsidP="00EF69F1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41517"/>
    <w:rsid w:val="000B429A"/>
    <w:rsid w:val="000E39C6"/>
    <w:rsid w:val="001A0901"/>
    <w:rsid w:val="00200151"/>
    <w:rsid w:val="00251835"/>
    <w:rsid w:val="0027525D"/>
    <w:rsid w:val="003630BF"/>
    <w:rsid w:val="003849B3"/>
    <w:rsid w:val="004373DA"/>
    <w:rsid w:val="00463767"/>
    <w:rsid w:val="004E24E4"/>
    <w:rsid w:val="00576BA4"/>
    <w:rsid w:val="00582519"/>
    <w:rsid w:val="00664B69"/>
    <w:rsid w:val="007176E2"/>
    <w:rsid w:val="007342F5"/>
    <w:rsid w:val="007C68E2"/>
    <w:rsid w:val="00847FE7"/>
    <w:rsid w:val="00890EF1"/>
    <w:rsid w:val="0098495F"/>
    <w:rsid w:val="009F64E0"/>
    <w:rsid w:val="00A317D6"/>
    <w:rsid w:val="00A73E7D"/>
    <w:rsid w:val="00A82A8A"/>
    <w:rsid w:val="00B47147"/>
    <w:rsid w:val="00B6346F"/>
    <w:rsid w:val="00BD233C"/>
    <w:rsid w:val="00C92E0E"/>
    <w:rsid w:val="00EF69F1"/>
    <w:rsid w:val="00F45B4D"/>
    <w:rsid w:val="00F8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0CA8"/>
  <w15:docId w15:val="{8A954034-D887-4547-9ED8-6FC41A7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5B41-1FAE-47AC-B3A8-51950C6B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27</cp:revision>
  <cp:lastPrinted>2022-01-26T11:47:00Z</cp:lastPrinted>
  <dcterms:created xsi:type="dcterms:W3CDTF">2014-06-11T09:11:00Z</dcterms:created>
  <dcterms:modified xsi:type="dcterms:W3CDTF">2024-03-09T19:14:00Z</dcterms:modified>
</cp:coreProperties>
</file>